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15594" w14:textId="6DCCF83A" w:rsidR="00BC2699" w:rsidRDefault="00BC2699" w:rsidP="00BC2699">
      <w:pPr>
        <w:jc w:val="center"/>
        <w:rPr>
          <w:sz w:val="28"/>
          <w:szCs w:val="28"/>
        </w:rPr>
      </w:pPr>
      <w:r>
        <w:rPr>
          <w:sz w:val="28"/>
          <w:szCs w:val="28"/>
        </w:rPr>
        <w:t>PRESS RELEASE TEMPLATE FOR NEWLY CST</w:t>
      </w:r>
      <w:r w:rsidR="008017F8">
        <w:rPr>
          <w:sz w:val="28"/>
          <w:szCs w:val="28"/>
        </w:rPr>
        <w:t>O</w:t>
      </w:r>
      <w:r>
        <w:rPr>
          <w:sz w:val="28"/>
          <w:szCs w:val="28"/>
        </w:rPr>
        <w:t xml:space="preserve"> CERTIFIED COMPANIES </w:t>
      </w:r>
    </w:p>
    <w:p w14:paraId="6C2CFD82" w14:textId="77777777" w:rsidR="00BC2699" w:rsidRDefault="00BC2699">
      <w:pPr>
        <w:rPr>
          <w:sz w:val="28"/>
          <w:szCs w:val="28"/>
        </w:rPr>
      </w:pPr>
    </w:p>
    <w:p w14:paraId="15064FE7" w14:textId="77777777" w:rsidR="00BC2699" w:rsidRDefault="00BC2699">
      <w:pPr>
        <w:rPr>
          <w:sz w:val="28"/>
          <w:szCs w:val="28"/>
        </w:rPr>
      </w:pPr>
    </w:p>
    <w:p w14:paraId="2E340525" w14:textId="77777777" w:rsidR="0008382D" w:rsidRDefault="00E26886">
      <w:pPr>
        <w:rPr>
          <w:sz w:val="28"/>
          <w:szCs w:val="28"/>
        </w:rPr>
      </w:pPr>
      <w:r>
        <w:rPr>
          <w:sz w:val="28"/>
          <w:szCs w:val="28"/>
        </w:rPr>
        <w:t xml:space="preserve">FOR IMMEDIATE RELEASE </w:t>
      </w:r>
    </w:p>
    <w:p w14:paraId="1CB62713" w14:textId="77777777" w:rsidR="00E26886" w:rsidRDefault="00E26886">
      <w:pPr>
        <w:rPr>
          <w:sz w:val="28"/>
          <w:szCs w:val="28"/>
        </w:rPr>
      </w:pPr>
    </w:p>
    <w:p w14:paraId="1305B416" w14:textId="77777777" w:rsidR="00E26886" w:rsidRDefault="00E26886">
      <w:pPr>
        <w:rPr>
          <w:sz w:val="28"/>
          <w:szCs w:val="28"/>
        </w:rPr>
      </w:pPr>
      <w:r>
        <w:rPr>
          <w:sz w:val="28"/>
          <w:szCs w:val="28"/>
        </w:rPr>
        <w:t xml:space="preserve">Media Contact: </w:t>
      </w:r>
    </w:p>
    <w:p w14:paraId="5CDA5B99" w14:textId="77777777" w:rsidR="00E26886" w:rsidRDefault="00E26886">
      <w:pPr>
        <w:rPr>
          <w:sz w:val="28"/>
          <w:szCs w:val="28"/>
        </w:rPr>
      </w:pPr>
    </w:p>
    <w:p w14:paraId="3FF8F1D8" w14:textId="77777777" w:rsidR="00E26886" w:rsidRDefault="00E26886">
      <w:pPr>
        <w:rPr>
          <w:sz w:val="28"/>
          <w:szCs w:val="28"/>
        </w:rPr>
      </w:pPr>
    </w:p>
    <w:p w14:paraId="4C62CF93" w14:textId="77777777" w:rsidR="00E26886" w:rsidRPr="00BC2699" w:rsidRDefault="00E26886">
      <w:pPr>
        <w:rPr>
          <w:b/>
          <w:sz w:val="32"/>
          <w:szCs w:val="32"/>
        </w:rPr>
      </w:pPr>
      <w:r w:rsidRPr="00BC2699">
        <w:rPr>
          <w:b/>
          <w:sz w:val="32"/>
          <w:szCs w:val="32"/>
        </w:rPr>
        <w:t>(Company Name) Earns Student Trave</w:t>
      </w:r>
      <w:r w:rsidR="00CA2EE2">
        <w:rPr>
          <w:b/>
          <w:sz w:val="32"/>
          <w:szCs w:val="32"/>
        </w:rPr>
        <w:t>l</w:t>
      </w:r>
      <w:r w:rsidRPr="00BC2699">
        <w:rPr>
          <w:b/>
          <w:sz w:val="32"/>
          <w:szCs w:val="32"/>
        </w:rPr>
        <w:t xml:space="preserve"> Safety Certification </w:t>
      </w:r>
    </w:p>
    <w:p w14:paraId="05C207A8" w14:textId="77777777" w:rsidR="00E26886" w:rsidRDefault="00E26886">
      <w:pPr>
        <w:rPr>
          <w:sz w:val="28"/>
          <w:szCs w:val="28"/>
        </w:rPr>
      </w:pPr>
    </w:p>
    <w:p w14:paraId="7FAC75EB" w14:textId="77777777" w:rsidR="00E26886" w:rsidRDefault="00E26886">
      <w:pPr>
        <w:rPr>
          <w:sz w:val="28"/>
          <w:szCs w:val="28"/>
        </w:rPr>
      </w:pPr>
    </w:p>
    <w:p w14:paraId="1634B9ED" w14:textId="6EC1A423" w:rsidR="00E26886" w:rsidRDefault="00E26886">
      <w:pPr>
        <w:rPr>
          <w:sz w:val="28"/>
          <w:szCs w:val="28"/>
        </w:rPr>
      </w:pPr>
      <w:r>
        <w:rPr>
          <w:sz w:val="28"/>
          <w:szCs w:val="28"/>
        </w:rPr>
        <w:t>(City, State, Date) – (</w:t>
      </w:r>
      <w:r w:rsidR="004B087E">
        <w:rPr>
          <w:sz w:val="28"/>
          <w:szCs w:val="28"/>
        </w:rPr>
        <w:t>C</w:t>
      </w:r>
      <w:r>
        <w:rPr>
          <w:sz w:val="28"/>
          <w:szCs w:val="28"/>
        </w:rPr>
        <w:t>ompany</w:t>
      </w:r>
      <w:r w:rsidR="004B087E">
        <w:rPr>
          <w:sz w:val="28"/>
          <w:szCs w:val="28"/>
        </w:rPr>
        <w:t xml:space="preserve"> name</w:t>
      </w:r>
      <w:r>
        <w:rPr>
          <w:sz w:val="28"/>
          <w:szCs w:val="28"/>
        </w:rPr>
        <w:t>) recently received certification</w:t>
      </w:r>
      <w:r w:rsidR="00CA2EE2">
        <w:rPr>
          <w:sz w:val="28"/>
          <w:szCs w:val="28"/>
        </w:rPr>
        <w:t xml:space="preserve"> as a Certified Student Travel Organization (CSTO)</w:t>
      </w:r>
      <w:r>
        <w:rPr>
          <w:sz w:val="28"/>
          <w:szCs w:val="28"/>
        </w:rPr>
        <w:t xml:space="preserve"> from the Center for Student Travel Safety, </w:t>
      </w:r>
      <w:r w:rsidR="008017F8">
        <w:rPr>
          <w:sz w:val="28"/>
          <w:szCs w:val="28"/>
        </w:rPr>
        <w:t xml:space="preserve">an affiliate of </w:t>
      </w:r>
      <w:r w:rsidR="00BC2699">
        <w:rPr>
          <w:sz w:val="28"/>
          <w:szCs w:val="28"/>
        </w:rPr>
        <w:t xml:space="preserve">the </w:t>
      </w:r>
      <w:r>
        <w:rPr>
          <w:sz w:val="28"/>
          <w:szCs w:val="28"/>
        </w:rPr>
        <w:t>S</w:t>
      </w:r>
      <w:r w:rsidR="00BC2699">
        <w:rPr>
          <w:sz w:val="28"/>
          <w:szCs w:val="28"/>
        </w:rPr>
        <w:t>tudent</w:t>
      </w:r>
      <w:r w:rsidR="008017F8">
        <w:rPr>
          <w:sz w:val="28"/>
          <w:szCs w:val="28"/>
        </w:rPr>
        <w:t xml:space="preserve"> </w:t>
      </w:r>
      <w:r w:rsidR="006114B5">
        <w:rPr>
          <w:sz w:val="28"/>
          <w:szCs w:val="28"/>
        </w:rPr>
        <w:t>&amp;</w:t>
      </w:r>
      <w:r w:rsidR="00BC2699">
        <w:rPr>
          <w:sz w:val="28"/>
          <w:szCs w:val="28"/>
        </w:rPr>
        <w:t xml:space="preserve"> </w:t>
      </w:r>
      <w:r>
        <w:rPr>
          <w:sz w:val="28"/>
          <w:szCs w:val="28"/>
        </w:rPr>
        <w:t>Y</w:t>
      </w:r>
      <w:r w:rsidR="00BC2699">
        <w:rPr>
          <w:sz w:val="28"/>
          <w:szCs w:val="28"/>
        </w:rPr>
        <w:t xml:space="preserve">outh </w:t>
      </w:r>
      <w:r>
        <w:rPr>
          <w:sz w:val="28"/>
          <w:szCs w:val="28"/>
        </w:rPr>
        <w:t>T</w:t>
      </w:r>
      <w:r w:rsidR="00BC2699">
        <w:rPr>
          <w:sz w:val="28"/>
          <w:szCs w:val="28"/>
        </w:rPr>
        <w:t xml:space="preserve">ravel </w:t>
      </w:r>
      <w:r>
        <w:rPr>
          <w:sz w:val="28"/>
          <w:szCs w:val="28"/>
        </w:rPr>
        <w:t>A</w:t>
      </w:r>
      <w:r w:rsidR="00BC2699">
        <w:rPr>
          <w:sz w:val="28"/>
          <w:szCs w:val="28"/>
        </w:rPr>
        <w:t>ssociation (SYTA)</w:t>
      </w:r>
      <w:r w:rsidR="006114B5">
        <w:rPr>
          <w:sz w:val="28"/>
          <w:szCs w:val="28"/>
        </w:rPr>
        <w:t>.</w:t>
      </w:r>
    </w:p>
    <w:p w14:paraId="7FCD6ED1" w14:textId="77777777" w:rsidR="00E26886" w:rsidRDefault="00E26886">
      <w:pPr>
        <w:rPr>
          <w:sz w:val="28"/>
          <w:szCs w:val="28"/>
        </w:rPr>
      </w:pPr>
    </w:p>
    <w:p w14:paraId="07215133" w14:textId="2AD4026F" w:rsidR="00E26886" w:rsidRDefault="00E26886">
      <w:pPr>
        <w:rPr>
          <w:sz w:val="28"/>
          <w:szCs w:val="28"/>
        </w:rPr>
      </w:pPr>
      <w:r>
        <w:rPr>
          <w:sz w:val="28"/>
          <w:szCs w:val="28"/>
        </w:rPr>
        <w:t xml:space="preserve">The </w:t>
      </w:r>
      <w:r w:rsidR="008017F8">
        <w:rPr>
          <w:sz w:val="28"/>
          <w:szCs w:val="28"/>
        </w:rPr>
        <w:t xml:space="preserve">CSTO </w:t>
      </w:r>
      <w:r w:rsidR="0041615F">
        <w:rPr>
          <w:sz w:val="28"/>
          <w:szCs w:val="28"/>
        </w:rPr>
        <w:t>c</w:t>
      </w:r>
      <w:r>
        <w:rPr>
          <w:sz w:val="28"/>
          <w:szCs w:val="28"/>
        </w:rPr>
        <w:t>ertification</w:t>
      </w:r>
      <w:r w:rsidR="0041615F">
        <w:rPr>
          <w:sz w:val="28"/>
          <w:szCs w:val="28"/>
        </w:rPr>
        <w:t xml:space="preserve"> is</w:t>
      </w:r>
      <w:r>
        <w:rPr>
          <w:sz w:val="28"/>
          <w:szCs w:val="28"/>
        </w:rPr>
        <w:t xml:space="preserve"> awarded to compan</w:t>
      </w:r>
      <w:r w:rsidR="00BC2699">
        <w:rPr>
          <w:sz w:val="28"/>
          <w:szCs w:val="28"/>
        </w:rPr>
        <w:t>ies who have met or exceeded</w:t>
      </w:r>
      <w:r w:rsidR="00CA2EE2">
        <w:rPr>
          <w:sz w:val="28"/>
          <w:szCs w:val="28"/>
        </w:rPr>
        <w:t xml:space="preserve"> the minimum of 25</w:t>
      </w:r>
      <w:r>
        <w:rPr>
          <w:sz w:val="28"/>
          <w:szCs w:val="28"/>
        </w:rPr>
        <w:t xml:space="preserve"> safety standards establishe</w:t>
      </w:r>
      <w:r w:rsidR="00BC2699">
        <w:rPr>
          <w:sz w:val="28"/>
          <w:szCs w:val="28"/>
        </w:rPr>
        <w:t xml:space="preserve">d by </w:t>
      </w:r>
      <w:r w:rsidR="008017F8">
        <w:rPr>
          <w:sz w:val="28"/>
          <w:szCs w:val="28"/>
        </w:rPr>
        <w:t>the Center and SYTA.</w:t>
      </w:r>
      <w:r w:rsidR="00BC2699">
        <w:rPr>
          <w:sz w:val="28"/>
          <w:szCs w:val="28"/>
        </w:rPr>
        <w:t xml:space="preserve">  SYTA</w:t>
      </w:r>
      <w:r>
        <w:rPr>
          <w:sz w:val="28"/>
          <w:szCs w:val="28"/>
        </w:rPr>
        <w:t xml:space="preserve"> is the only association in the industry equipped to educate student travel providers about all aspects of student travel, with an emphasis on student </w:t>
      </w:r>
      <w:r w:rsidR="008017F8">
        <w:rPr>
          <w:sz w:val="28"/>
          <w:szCs w:val="28"/>
        </w:rPr>
        <w:t xml:space="preserve">travel </w:t>
      </w:r>
      <w:r>
        <w:rPr>
          <w:sz w:val="28"/>
          <w:szCs w:val="28"/>
        </w:rPr>
        <w:t>safety and personal and educational enrichment. The standard</w:t>
      </w:r>
      <w:r w:rsidR="00DD7CE1">
        <w:rPr>
          <w:sz w:val="28"/>
          <w:szCs w:val="28"/>
        </w:rPr>
        <w:t>s</w:t>
      </w:r>
      <w:r>
        <w:rPr>
          <w:sz w:val="28"/>
          <w:szCs w:val="28"/>
        </w:rPr>
        <w:t xml:space="preserve"> are derived from the most effective practices in the industry and are ba</w:t>
      </w:r>
      <w:r w:rsidR="00DD7CE1">
        <w:rPr>
          <w:sz w:val="28"/>
          <w:szCs w:val="28"/>
        </w:rPr>
        <w:t xml:space="preserve">sed upon SYTA’s Code of Ethics and reviewed by an objective commission of industry experts. </w:t>
      </w:r>
    </w:p>
    <w:p w14:paraId="2434BC04" w14:textId="77777777" w:rsidR="00DD7CE1" w:rsidRDefault="00DD7CE1">
      <w:pPr>
        <w:rPr>
          <w:sz w:val="28"/>
          <w:szCs w:val="28"/>
        </w:rPr>
      </w:pPr>
    </w:p>
    <w:p w14:paraId="161D988F" w14:textId="77777777" w:rsidR="00DD7CE1" w:rsidRDefault="00DD7CE1">
      <w:pPr>
        <w:rPr>
          <w:sz w:val="28"/>
          <w:szCs w:val="28"/>
        </w:rPr>
      </w:pPr>
      <w:r>
        <w:rPr>
          <w:sz w:val="28"/>
          <w:szCs w:val="28"/>
        </w:rPr>
        <w:t xml:space="preserve">(Add paragraph about the individual or company’s experience.) </w:t>
      </w:r>
    </w:p>
    <w:p w14:paraId="087254C8" w14:textId="77777777" w:rsidR="00DD7CE1" w:rsidRDefault="00DD7CE1">
      <w:pPr>
        <w:rPr>
          <w:sz w:val="28"/>
          <w:szCs w:val="28"/>
        </w:rPr>
      </w:pPr>
    </w:p>
    <w:p w14:paraId="252B444A" w14:textId="7D4C84DD" w:rsidR="00DD7CE1" w:rsidRDefault="00DD7CE1">
      <w:pPr>
        <w:rPr>
          <w:sz w:val="28"/>
          <w:szCs w:val="28"/>
        </w:rPr>
      </w:pPr>
      <w:r>
        <w:rPr>
          <w:sz w:val="28"/>
          <w:szCs w:val="28"/>
        </w:rPr>
        <w:t>“We are very pro</w:t>
      </w:r>
      <w:r w:rsidR="00CA2EE2">
        <w:rPr>
          <w:sz w:val="28"/>
          <w:szCs w:val="28"/>
        </w:rPr>
        <w:t>ud (company</w:t>
      </w:r>
      <w:r>
        <w:rPr>
          <w:sz w:val="28"/>
          <w:szCs w:val="28"/>
        </w:rPr>
        <w:t>)</w:t>
      </w:r>
      <w:r w:rsidR="008017F8">
        <w:rPr>
          <w:sz w:val="28"/>
          <w:szCs w:val="28"/>
        </w:rPr>
        <w:t>, a SYTA member, is a certified Student Travel Safety Organization.</w:t>
      </w:r>
      <w:r>
        <w:rPr>
          <w:sz w:val="28"/>
          <w:szCs w:val="28"/>
        </w:rPr>
        <w:t xml:space="preserve"> “ said Carylann As</w:t>
      </w:r>
      <w:r w:rsidR="00CA2EE2">
        <w:rPr>
          <w:sz w:val="28"/>
          <w:szCs w:val="28"/>
        </w:rPr>
        <w:t xml:space="preserve">sante, </w:t>
      </w:r>
      <w:r w:rsidR="005F1E83">
        <w:rPr>
          <w:sz w:val="28"/>
          <w:szCs w:val="28"/>
        </w:rPr>
        <w:t xml:space="preserve">CAE, </w:t>
      </w:r>
      <w:r w:rsidR="00CA2EE2">
        <w:rPr>
          <w:sz w:val="28"/>
          <w:szCs w:val="28"/>
        </w:rPr>
        <w:t xml:space="preserve">SYTA CEO. “This </w:t>
      </w:r>
      <w:r>
        <w:rPr>
          <w:sz w:val="28"/>
          <w:szCs w:val="28"/>
        </w:rPr>
        <w:t>c</w:t>
      </w:r>
      <w:r w:rsidR="00CA2EE2">
        <w:rPr>
          <w:sz w:val="28"/>
          <w:szCs w:val="28"/>
        </w:rPr>
        <w:t xml:space="preserve">ompany has demonstrated its </w:t>
      </w:r>
      <w:r>
        <w:rPr>
          <w:sz w:val="28"/>
          <w:szCs w:val="28"/>
        </w:rPr>
        <w:t>dedication to reaching the highest level of professionalism in our industry</w:t>
      </w:r>
      <w:r w:rsidR="008017F8">
        <w:rPr>
          <w:sz w:val="28"/>
          <w:szCs w:val="28"/>
        </w:rPr>
        <w:t>.</w:t>
      </w:r>
      <w:r>
        <w:rPr>
          <w:sz w:val="28"/>
          <w:szCs w:val="28"/>
        </w:rPr>
        <w:t xml:space="preserve"> </w:t>
      </w:r>
      <w:r w:rsidR="008017F8">
        <w:rPr>
          <w:sz w:val="28"/>
          <w:szCs w:val="28"/>
        </w:rPr>
        <w:t>T</w:t>
      </w:r>
      <w:r>
        <w:rPr>
          <w:sz w:val="28"/>
          <w:szCs w:val="28"/>
        </w:rPr>
        <w:t>heir clients can feel an extra added measure of confidenc</w:t>
      </w:r>
      <w:r w:rsidR="00CA2EE2">
        <w:rPr>
          <w:sz w:val="28"/>
          <w:szCs w:val="28"/>
        </w:rPr>
        <w:t>e that they are working with a company</w:t>
      </w:r>
      <w:r>
        <w:rPr>
          <w:sz w:val="28"/>
          <w:szCs w:val="28"/>
        </w:rPr>
        <w:t xml:space="preserve"> </w:t>
      </w:r>
      <w:r w:rsidR="008017F8">
        <w:rPr>
          <w:sz w:val="28"/>
          <w:szCs w:val="28"/>
        </w:rPr>
        <w:t>that values and prioritizes</w:t>
      </w:r>
      <w:r>
        <w:rPr>
          <w:sz w:val="28"/>
          <w:szCs w:val="28"/>
        </w:rPr>
        <w:t xml:space="preserve"> education and training in safety and </w:t>
      </w:r>
      <w:r w:rsidR="008017F8">
        <w:rPr>
          <w:sz w:val="28"/>
          <w:szCs w:val="28"/>
        </w:rPr>
        <w:t xml:space="preserve">risk </w:t>
      </w:r>
      <w:r>
        <w:rPr>
          <w:sz w:val="28"/>
          <w:szCs w:val="28"/>
        </w:rPr>
        <w:t xml:space="preserve">management.” </w:t>
      </w:r>
    </w:p>
    <w:p w14:paraId="07E7973D" w14:textId="77777777" w:rsidR="00DD7CE1" w:rsidRDefault="00DD7CE1">
      <w:pPr>
        <w:rPr>
          <w:sz w:val="28"/>
          <w:szCs w:val="28"/>
        </w:rPr>
      </w:pPr>
    </w:p>
    <w:p w14:paraId="5AA1B628" w14:textId="1E3976D8" w:rsidR="00DD7CE1" w:rsidRDefault="00DD7CE1">
      <w:pPr>
        <w:rPr>
          <w:sz w:val="28"/>
          <w:szCs w:val="28"/>
        </w:rPr>
      </w:pPr>
      <w:r>
        <w:rPr>
          <w:sz w:val="28"/>
          <w:szCs w:val="28"/>
        </w:rPr>
        <w:t xml:space="preserve">(Add quote </w:t>
      </w:r>
      <w:r w:rsidR="00CA2EE2">
        <w:rPr>
          <w:sz w:val="28"/>
          <w:szCs w:val="28"/>
        </w:rPr>
        <w:t>from certified company</w:t>
      </w:r>
      <w:r w:rsidR="008017F8">
        <w:rPr>
          <w:sz w:val="28"/>
          <w:szCs w:val="28"/>
        </w:rPr>
        <w:t xml:space="preserve"> or </w:t>
      </w:r>
      <w:r w:rsidR="001B2FC7">
        <w:rPr>
          <w:sz w:val="28"/>
          <w:szCs w:val="28"/>
        </w:rPr>
        <w:t>a</w:t>
      </w:r>
      <w:r w:rsidR="008017F8">
        <w:rPr>
          <w:sz w:val="28"/>
          <w:szCs w:val="28"/>
        </w:rPr>
        <w:t xml:space="preserve"> client</w:t>
      </w:r>
      <w:r>
        <w:rPr>
          <w:sz w:val="28"/>
          <w:szCs w:val="28"/>
        </w:rPr>
        <w:t xml:space="preserve">) </w:t>
      </w:r>
    </w:p>
    <w:p w14:paraId="08D602D0" w14:textId="77777777" w:rsidR="00BC2699" w:rsidRDefault="00BC2699">
      <w:pPr>
        <w:rPr>
          <w:sz w:val="28"/>
          <w:szCs w:val="28"/>
        </w:rPr>
      </w:pPr>
      <w:r>
        <w:rPr>
          <w:sz w:val="28"/>
          <w:szCs w:val="28"/>
        </w:rPr>
        <w:t xml:space="preserve">You can reach (company or individual) at (Phone or website) </w:t>
      </w:r>
    </w:p>
    <w:p w14:paraId="6A40CA50" w14:textId="677DF39E" w:rsidR="00DD7CE1" w:rsidRDefault="00DD7CE1">
      <w:pPr>
        <w:rPr>
          <w:sz w:val="28"/>
          <w:szCs w:val="28"/>
        </w:rPr>
      </w:pPr>
    </w:p>
    <w:p w14:paraId="65F7D009" w14:textId="77777777" w:rsidR="004B087E" w:rsidRDefault="004B087E">
      <w:pPr>
        <w:rPr>
          <w:sz w:val="28"/>
          <w:szCs w:val="28"/>
        </w:rPr>
      </w:pPr>
    </w:p>
    <w:p w14:paraId="529E451D" w14:textId="77777777" w:rsidR="00DD7CE1" w:rsidRPr="00BC2699" w:rsidRDefault="00DD7CE1">
      <w:pPr>
        <w:rPr>
          <w:b/>
          <w:sz w:val="28"/>
          <w:szCs w:val="28"/>
        </w:rPr>
      </w:pPr>
      <w:r w:rsidRPr="00BC2699">
        <w:rPr>
          <w:b/>
          <w:sz w:val="28"/>
          <w:szCs w:val="28"/>
        </w:rPr>
        <w:lastRenderedPageBreak/>
        <w:t xml:space="preserve">About SYTA </w:t>
      </w:r>
    </w:p>
    <w:p w14:paraId="1CCE5283" w14:textId="65950299" w:rsidR="00DD7CE1" w:rsidRDefault="00DD7CE1" w:rsidP="00DD7CE1">
      <w:pPr>
        <w:autoSpaceDE w:val="0"/>
        <w:autoSpaceDN w:val="0"/>
        <w:adjustRightInd w:val="0"/>
        <w:jc w:val="both"/>
        <w:rPr>
          <w:sz w:val="28"/>
          <w:szCs w:val="28"/>
        </w:rPr>
      </w:pPr>
      <w:r w:rsidRPr="004B087E">
        <w:rPr>
          <w:sz w:val="28"/>
          <w:szCs w:val="28"/>
        </w:rPr>
        <w:t>SYTA</w:t>
      </w:r>
      <w:r w:rsidRPr="00BC2699">
        <w:rPr>
          <w:sz w:val="28"/>
          <w:szCs w:val="28"/>
        </w:rPr>
        <w:t xml:space="preserve"> (www.syta.org) </w:t>
      </w:r>
      <w:r w:rsidR="006114B5" w:rsidRPr="006114B5">
        <w:rPr>
          <w:sz w:val="28"/>
          <w:szCs w:val="28"/>
        </w:rPr>
        <w:t xml:space="preserve">is the premier </w:t>
      </w:r>
      <w:r w:rsidR="006114B5">
        <w:rPr>
          <w:sz w:val="28"/>
          <w:szCs w:val="28"/>
        </w:rPr>
        <w:t xml:space="preserve">professional trade </w:t>
      </w:r>
      <w:r w:rsidR="006114B5" w:rsidRPr="006114B5">
        <w:rPr>
          <w:sz w:val="28"/>
          <w:szCs w:val="28"/>
        </w:rPr>
        <w:t>association of businesses dedicated to providing life</w:t>
      </w:r>
      <w:r w:rsidR="006114B5">
        <w:rPr>
          <w:sz w:val="28"/>
          <w:szCs w:val="28"/>
        </w:rPr>
        <w:t>-</w:t>
      </w:r>
      <w:r w:rsidR="006114B5" w:rsidRPr="006114B5">
        <w:rPr>
          <w:sz w:val="28"/>
          <w:szCs w:val="28"/>
        </w:rPr>
        <w:t>enhancing travel experiences to students and young people. We instill confidence in our travelers by establishing quality and safety standards for travel providers, and we empower our members through advocacy, education, training and networking opportunities.</w:t>
      </w:r>
    </w:p>
    <w:p w14:paraId="3240316D" w14:textId="77777777" w:rsidR="00BC2699" w:rsidRDefault="00BC2699" w:rsidP="00DD7CE1">
      <w:pPr>
        <w:autoSpaceDE w:val="0"/>
        <w:autoSpaceDN w:val="0"/>
        <w:adjustRightInd w:val="0"/>
        <w:jc w:val="both"/>
        <w:rPr>
          <w:sz w:val="28"/>
          <w:szCs w:val="28"/>
        </w:rPr>
      </w:pPr>
    </w:p>
    <w:p w14:paraId="78BEE09B" w14:textId="77777777" w:rsidR="00DD7CE1" w:rsidRDefault="00DD7CE1">
      <w:pPr>
        <w:rPr>
          <w:sz w:val="28"/>
          <w:szCs w:val="28"/>
        </w:rPr>
      </w:pPr>
    </w:p>
    <w:p w14:paraId="36656C1D" w14:textId="0C4BD6F0" w:rsidR="00A23EE3" w:rsidRPr="004B087E" w:rsidRDefault="001B2FC7" w:rsidP="006114B5">
      <w:pPr>
        <w:rPr>
          <w:rFonts w:eastAsia="Times New Roman" w:cs="Arial"/>
          <w:sz w:val="27"/>
          <w:szCs w:val="27"/>
        </w:rPr>
      </w:pPr>
      <w:r w:rsidRPr="004B087E">
        <w:rPr>
          <w:b/>
          <w:bCs/>
          <w:sz w:val="28"/>
          <w:szCs w:val="28"/>
        </w:rPr>
        <w:t>About the Center for Student Travel Safety (The Center)</w:t>
      </w:r>
      <w:r w:rsidR="006114B5">
        <w:rPr>
          <w:b/>
          <w:bCs/>
          <w:sz w:val="28"/>
          <w:szCs w:val="28"/>
        </w:rPr>
        <w:br/>
      </w:r>
      <w:r w:rsidR="006114B5" w:rsidRPr="006114B5">
        <w:rPr>
          <w:sz w:val="28"/>
          <w:szCs w:val="28"/>
        </w:rPr>
        <w:t>SYTA’s Center for Student Travel Safety leads the industry in the enhancement and elevation of health and safety protocols and crisis readiness for student group travel experiences. We provide access to practical training, shared resources and best practices for our members and the student travel community.</w:t>
      </w:r>
    </w:p>
    <w:p w14:paraId="2381F8EF" w14:textId="77777777" w:rsidR="004B087E" w:rsidRDefault="004B087E" w:rsidP="001B2FC7">
      <w:pPr>
        <w:autoSpaceDE w:val="0"/>
        <w:autoSpaceDN w:val="0"/>
        <w:adjustRightInd w:val="0"/>
        <w:jc w:val="center"/>
        <w:rPr>
          <w:sz w:val="28"/>
          <w:szCs w:val="28"/>
        </w:rPr>
      </w:pPr>
    </w:p>
    <w:p w14:paraId="57396C54" w14:textId="4787101D" w:rsidR="001B2FC7" w:rsidRPr="00BC2699" w:rsidRDefault="001B2FC7" w:rsidP="001B2FC7">
      <w:pPr>
        <w:autoSpaceDE w:val="0"/>
        <w:autoSpaceDN w:val="0"/>
        <w:adjustRightInd w:val="0"/>
        <w:jc w:val="center"/>
        <w:rPr>
          <w:sz w:val="28"/>
          <w:szCs w:val="28"/>
        </w:rPr>
      </w:pPr>
      <w:r>
        <w:rPr>
          <w:sz w:val="28"/>
          <w:szCs w:val="28"/>
        </w:rPr>
        <w:t>###</w:t>
      </w:r>
    </w:p>
    <w:p w14:paraId="2804C6C0" w14:textId="77777777" w:rsidR="00E26886" w:rsidRPr="00E26886" w:rsidRDefault="00E26886">
      <w:pPr>
        <w:rPr>
          <w:sz w:val="28"/>
          <w:szCs w:val="28"/>
        </w:rPr>
      </w:pPr>
    </w:p>
    <w:sectPr w:rsidR="00E26886" w:rsidRPr="00E26886" w:rsidSect="00906A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886"/>
    <w:rsid w:val="0008382D"/>
    <w:rsid w:val="00092C10"/>
    <w:rsid w:val="001B2FC7"/>
    <w:rsid w:val="0041615F"/>
    <w:rsid w:val="004B087E"/>
    <w:rsid w:val="005F1E83"/>
    <w:rsid w:val="006114B5"/>
    <w:rsid w:val="00795C5B"/>
    <w:rsid w:val="008017F8"/>
    <w:rsid w:val="00906AD9"/>
    <w:rsid w:val="00A23EE3"/>
    <w:rsid w:val="00BC2699"/>
    <w:rsid w:val="00CA2EE2"/>
    <w:rsid w:val="00DD7CE1"/>
    <w:rsid w:val="00E26886"/>
    <w:rsid w:val="00F059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659295"/>
  <w14:defaultImageDpi w14:val="300"/>
  <w15:docId w15:val="{398440AA-D05B-4266-BC90-8149F1D85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EE2"/>
    <w:rPr>
      <w:color w:val="0000FF" w:themeColor="hyperlink"/>
      <w:u w:val="single"/>
    </w:rPr>
  </w:style>
  <w:style w:type="character" w:styleId="CommentReference">
    <w:name w:val="annotation reference"/>
    <w:basedOn w:val="DefaultParagraphFont"/>
    <w:uiPriority w:val="99"/>
    <w:semiHidden/>
    <w:unhideWhenUsed/>
    <w:rsid w:val="0041615F"/>
    <w:rPr>
      <w:sz w:val="16"/>
      <w:szCs w:val="16"/>
    </w:rPr>
  </w:style>
  <w:style w:type="paragraph" w:styleId="CommentText">
    <w:name w:val="annotation text"/>
    <w:basedOn w:val="Normal"/>
    <w:link w:val="CommentTextChar"/>
    <w:uiPriority w:val="99"/>
    <w:semiHidden/>
    <w:unhideWhenUsed/>
    <w:rsid w:val="0041615F"/>
    <w:rPr>
      <w:sz w:val="20"/>
      <w:szCs w:val="20"/>
    </w:rPr>
  </w:style>
  <w:style w:type="character" w:customStyle="1" w:styleId="CommentTextChar">
    <w:name w:val="Comment Text Char"/>
    <w:basedOn w:val="DefaultParagraphFont"/>
    <w:link w:val="CommentText"/>
    <w:uiPriority w:val="99"/>
    <w:semiHidden/>
    <w:rsid w:val="0041615F"/>
    <w:rPr>
      <w:sz w:val="20"/>
      <w:szCs w:val="20"/>
    </w:rPr>
  </w:style>
  <w:style w:type="paragraph" w:styleId="CommentSubject">
    <w:name w:val="annotation subject"/>
    <w:basedOn w:val="CommentText"/>
    <w:next w:val="CommentText"/>
    <w:link w:val="CommentSubjectChar"/>
    <w:uiPriority w:val="99"/>
    <w:semiHidden/>
    <w:unhideWhenUsed/>
    <w:rsid w:val="0041615F"/>
    <w:rPr>
      <w:b/>
      <w:bCs/>
    </w:rPr>
  </w:style>
  <w:style w:type="character" w:customStyle="1" w:styleId="CommentSubjectChar">
    <w:name w:val="Comment Subject Char"/>
    <w:basedOn w:val="CommentTextChar"/>
    <w:link w:val="CommentSubject"/>
    <w:uiPriority w:val="99"/>
    <w:semiHidden/>
    <w:rsid w:val="0041615F"/>
    <w:rPr>
      <w:b/>
      <w:bCs/>
      <w:sz w:val="20"/>
      <w:szCs w:val="20"/>
    </w:rPr>
  </w:style>
  <w:style w:type="paragraph" w:styleId="BalloonText">
    <w:name w:val="Balloon Text"/>
    <w:basedOn w:val="Normal"/>
    <w:link w:val="BalloonTextChar"/>
    <w:uiPriority w:val="99"/>
    <w:semiHidden/>
    <w:unhideWhenUsed/>
    <w:rsid w:val="004161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1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948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fc9ad3f7-4c75-465f-afc0-ea9c66519c43" xsi:nil="true"/>
    <TaxCatchAll xmlns="87d90df9-83df-4697-b5c0-38ad8bcad76d" xsi:nil="true"/>
    <lcf76f155ced4ddcb4097134ff3c332f xmlns="fc9ad3f7-4c75-465f-afc0-ea9c66519c4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8CF0ECD110404481BC07C1AF31A99E" ma:contentTypeVersion="19" ma:contentTypeDescription="Create a new document." ma:contentTypeScope="" ma:versionID="cac242bc7cb296f91ac536612210729a">
  <xsd:schema xmlns:xsd="http://www.w3.org/2001/XMLSchema" xmlns:xs="http://www.w3.org/2001/XMLSchema" xmlns:p="http://schemas.microsoft.com/office/2006/metadata/properties" xmlns:ns2="fc9ad3f7-4c75-465f-afc0-ea9c66519c43" xmlns:ns3="87d90df9-83df-4697-b5c0-38ad8bcad76d" targetNamespace="http://schemas.microsoft.com/office/2006/metadata/properties" ma:root="true" ma:fieldsID="505404e9f9b6c503cb1da8651885fe46" ns2:_="" ns3:_="">
    <xsd:import namespace="fc9ad3f7-4c75-465f-afc0-ea9c66519c43"/>
    <xsd:import namespace="87d90df9-83df-4697-b5c0-38ad8bcad7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Date"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ad3f7-4c75-465f-afc0-ea9c66519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Date" ma:index="13" nillable="true" ma:displayName="Date" ma:format="DateTime" ma:internalName="Date">
      <xsd:simpleType>
        <xsd:restriction base="dms:DateTim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7e7196-5f8d-4c6b-84ac-4a1542680f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d90df9-83df-4697-b5c0-38ad8bcad76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d0171db-59c1-4120-92f5-bf37a68969a3}" ma:internalName="TaxCatchAll" ma:showField="CatchAllData" ma:web="87d90df9-83df-4697-b5c0-38ad8bcad7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4F70DC-8E39-4B32-B577-7ABF33350AA0}">
  <ds:schemaRefs>
    <ds:schemaRef ds:uri="http://schemas.microsoft.com/sharepoint/v3/contenttype/forms"/>
  </ds:schemaRefs>
</ds:datastoreItem>
</file>

<file path=customXml/itemProps2.xml><?xml version="1.0" encoding="utf-8"?>
<ds:datastoreItem xmlns:ds="http://schemas.openxmlformats.org/officeDocument/2006/customXml" ds:itemID="{03CB89BA-551C-4DE7-8DFE-6BC0C9C81D4D}">
  <ds:schemaRefs>
    <ds:schemaRef ds:uri="http://schemas.microsoft.com/office/2006/metadata/properties"/>
    <ds:schemaRef ds:uri="http://schemas.microsoft.com/office/infopath/2007/PartnerControls"/>
    <ds:schemaRef ds:uri="fc9ad3f7-4c75-465f-afc0-ea9c66519c43"/>
    <ds:schemaRef ds:uri="87d90df9-83df-4697-b5c0-38ad8bcad76d"/>
  </ds:schemaRefs>
</ds:datastoreItem>
</file>

<file path=customXml/itemProps3.xml><?xml version="1.0" encoding="utf-8"?>
<ds:datastoreItem xmlns:ds="http://schemas.openxmlformats.org/officeDocument/2006/customXml" ds:itemID="{984838B1-07DF-445F-9CF9-D126ACD0F9C1}"/>
</file>

<file path=docProps/app.xml><?xml version="1.0" encoding="utf-8"?>
<Properties xmlns="http://schemas.openxmlformats.org/officeDocument/2006/extended-properties" xmlns:vt="http://schemas.openxmlformats.org/officeDocument/2006/docPropsVTypes">
  <Template>Normal</Template>
  <TotalTime>2</TotalTime>
  <Pages>2</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Cathleen Johnson</dc:creator>
  <cp:keywords/>
  <dc:description/>
  <cp:lastModifiedBy>Carylann Assante</cp:lastModifiedBy>
  <cp:revision>2</cp:revision>
  <dcterms:created xsi:type="dcterms:W3CDTF">2026-10-08T20:26:00Z</dcterms:created>
  <dcterms:modified xsi:type="dcterms:W3CDTF">2026-10-08T20:26:00Z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0x010100178CF0ECD110404481BC07C1AF31A99E</vt:lpwstr>
  </property>
  <property fmtid="{D5CDD505-2E9C-101B-9397-08002B2CF9AE}" pid="3" name="GrammarlyDocumentId">
    <vt:lpwstr>e9f8952f-eef3-4ca5-a84c-4644a88a4ff0</vt:lpwstr>
  </property>
</Properties>
</file>